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FF" w:rsidRPr="00B350F4" w:rsidRDefault="00B86BFF" w:rsidP="00B86BFF">
      <w:pPr>
        <w:spacing w:after="0" w:line="240" w:lineRule="auto"/>
        <w:ind w:firstLine="567"/>
        <w:jc w:val="center"/>
        <w:outlineLvl w:val="0"/>
        <w:rPr>
          <w:rFonts w:ascii="Arial" w:eastAsia="Times New Roman" w:hAnsi="Arial" w:cs="Arial"/>
          <w:b/>
          <w:bCs/>
          <w:color w:val="000000"/>
          <w:kern w:val="36"/>
          <w:sz w:val="32"/>
          <w:szCs w:val="32"/>
          <w:lang w:val="en-US" w:eastAsia="ru-RU"/>
        </w:rPr>
      </w:pPr>
      <w:r w:rsidRPr="00B350F4">
        <w:rPr>
          <w:rFonts w:ascii="Arial" w:eastAsia="Times New Roman" w:hAnsi="Arial" w:cs="Arial"/>
          <w:b/>
          <w:bCs/>
          <w:color w:val="000000"/>
          <w:kern w:val="36"/>
          <w:sz w:val="32"/>
          <w:szCs w:val="32"/>
          <w:lang w:eastAsia="ru-RU"/>
        </w:rPr>
        <w:t>ПОПЕРЕДЖЕННЯ ОТРУЄННЯ ГРИБАМИ</w:t>
      </w:r>
    </w:p>
    <w:p w:rsidR="00B86BFF" w:rsidRPr="00B86BFF" w:rsidRDefault="00B86BFF" w:rsidP="00B86BFF">
      <w:pPr>
        <w:spacing w:after="0" w:line="240" w:lineRule="auto"/>
        <w:ind w:firstLine="567"/>
        <w:jc w:val="center"/>
        <w:outlineLvl w:val="0"/>
        <w:rPr>
          <w:rFonts w:ascii="Arial" w:eastAsia="Times New Roman" w:hAnsi="Arial" w:cs="Arial"/>
          <w:b/>
          <w:bCs/>
          <w:color w:val="000000"/>
          <w:kern w:val="36"/>
          <w:sz w:val="32"/>
          <w:szCs w:val="32"/>
          <w:lang w:val="en-US" w:eastAsia="ru-RU"/>
        </w:rPr>
      </w:pPr>
    </w:p>
    <w:p w:rsidR="00B86BFF" w:rsidRPr="00B86BFF" w:rsidRDefault="00B86BFF" w:rsidP="00B86BFF">
      <w:pPr>
        <w:spacing w:after="0" w:line="240" w:lineRule="auto"/>
        <w:ind w:firstLine="567"/>
        <w:jc w:val="center"/>
        <w:rPr>
          <w:rFonts w:ascii="Arial" w:eastAsia="Times New Roman" w:hAnsi="Arial" w:cs="Arial"/>
          <w:i/>
          <w:color w:val="000000"/>
          <w:sz w:val="32"/>
          <w:szCs w:val="32"/>
          <w:lang w:eastAsia="ru-RU"/>
        </w:rPr>
      </w:pPr>
      <w:r w:rsidRPr="00B350F4">
        <w:rPr>
          <w:rFonts w:ascii="Arial" w:eastAsia="Times New Roman" w:hAnsi="Arial" w:cs="Arial"/>
          <w:b/>
          <w:bCs/>
          <w:i/>
          <w:color w:val="000000"/>
          <w:sz w:val="32"/>
          <w:szCs w:val="32"/>
          <w:lang w:eastAsia="ru-RU"/>
        </w:rPr>
        <w:t>Сезон грибів відкрито!!!</w:t>
      </w:r>
    </w:p>
    <w:p w:rsidR="00B86BFF" w:rsidRPr="00A302C4" w:rsidRDefault="00B86BFF" w:rsidP="00B86BFF">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14:anchorId="1D20ADF5" wp14:editId="09BE43DC">
            <wp:simplePos x="0" y="0"/>
            <wp:positionH relativeFrom="column">
              <wp:posOffset>-125095</wp:posOffset>
            </wp:positionH>
            <wp:positionV relativeFrom="paragraph">
              <wp:posOffset>109855</wp:posOffset>
            </wp:positionV>
            <wp:extent cx="3274695" cy="2456815"/>
            <wp:effectExtent l="19050" t="0" r="1905" b="0"/>
            <wp:wrapSquare wrapText="bothSides"/>
            <wp:docPr id="6" name="Рисунок 6" descr="D:\propiedades-de-la-amanita-musc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opiedades-de-la-amanita-muscaria.jpg"/>
                    <pic:cNvPicPr>
                      <a:picLocks noChangeAspect="1" noChangeArrowheads="1"/>
                    </pic:cNvPicPr>
                  </pic:nvPicPr>
                  <pic:blipFill>
                    <a:blip r:embed="rId5" cstate="print"/>
                    <a:srcRect/>
                    <a:stretch>
                      <a:fillRect/>
                    </a:stretch>
                  </pic:blipFill>
                  <pic:spPr bwMode="auto">
                    <a:xfrm>
                      <a:off x="0" y="0"/>
                      <a:ext cx="3274695" cy="2456815"/>
                    </a:xfrm>
                    <a:prstGeom prst="rect">
                      <a:avLst/>
                    </a:prstGeom>
                    <a:noFill/>
                    <a:ln w="9525">
                      <a:noFill/>
                      <a:miter lim="800000"/>
                      <a:headEnd/>
                      <a:tailEnd/>
                    </a:ln>
                  </pic:spPr>
                </pic:pic>
              </a:graphicData>
            </a:graphic>
          </wp:anchor>
        </w:drawing>
      </w:r>
      <w:r w:rsidRPr="00A302C4">
        <w:rPr>
          <w:rFonts w:ascii="Times New Roman" w:eastAsia="Times New Roman" w:hAnsi="Times New Roman" w:cs="Times New Roman"/>
          <w:color w:val="000000"/>
          <w:sz w:val="28"/>
          <w:szCs w:val="28"/>
          <w:lang w:eastAsia="ru-RU"/>
        </w:rPr>
        <w:t>Гриби – дарунок лісу, але водночас вони є небезпечним продуктом харчування, який може призвести до отруєння, а іноді й смерті.</w:t>
      </w:r>
    </w:p>
    <w:p w:rsidR="00B86BFF" w:rsidRPr="00A302C4" w:rsidRDefault="00B86BFF" w:rsidP="00B86BFF">
      <w:pPr>
        <w:spacing w:after="0"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Останніми роками реєструється значна кількість нещасних випадків, пов’язаних із вживанням грибів.</w:t>
      </w:r>
    </w:p>
    <w:p w:rsidR="00B86BFF" w:rsidRPr="00A302C4" w:rsidRDefault="00B86BFF" w:rsidP="00B86BFF">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Причинами отруєнь є вживання таких отруйних грибів як печериця жовтошкіра, мухомор, опеньок несправжній та ін., неправильне приготування умовно їстівних грибів (</w:t>
      </w:r>
      <w:proofErr w:type="spellStart"/>
      <w:r w:rsidRPr="00A302C4">
        <w:rPr>
          <w:rFonts w:ascii="Times New Roman" w:eastAsia="Times New Roman" w:hAnsi="Times New Roman" w:cs="Times New Roman"/>
          <w:color w:val="000000"/>
          <w:sz w:val="28"/>
          <w:szCs w:val="28"/>
          <w:lang w:eastAsia="ru-RU"/>
        </w:rPr>
        <w:t>піддубовик</w:t>
      </w:r>
      <w:proofErr w:type="spellEnd"/>
      <w:r w:rsidRPr="00A302C4">
        <w:rPr>
          <w:rFonts w:ascii="Times New Roman" w:eastAsia="Times New Roman" w:hAnsi="Times New Roman" w:cs="Times New Roman"/>
          <w:color w:val="000000"/>
          <w:sz w:val="28"/>
          <w:szCs w:val="28"/>
          <w:lang w:eastAsia="ru-RU"/>
        </w:rPr>
        <w:t>), вживання старих або зіпсованих їстівних грибів, вживання грибів, що мають двійників або змінилися внаслідок мутації.</w:t>
      </w:r>
    </w:p>
    <w:p w:rsidR="00B86BFF" w:rsidRPr="00A302C4" w:rsidRDefault="00B86BFF" w:rsidP="00B86BFF">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Необхідно пам’ятати, що  гриби є «важкою  їжею», що взагалі протипоказана дітям до 14 років, людям похилого віку та особам, що мають захворювання шлунково-кишкового тракту.</w:t>
      </w:r>
    </w:p>
    <w:p w:rsidR="00B86BFF" w:rsidRPr="00A302C4" w:rsidRDefault="00B86BFF" w:rsidP="00B86BFF">
      <w:pPr>
        <w:spacing w:after="0"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 Отруєння грибами дуже важко піддається лікуванню. Врятування життя потерпілого залежить від своєчасного надання йому першої допомоги.</w:t>
      </w:r>
    </w:p>
    <w:p w:rsidR="00B86BFF" w:rsidRPr="00A302C4" w:rsidRDefault="00B86BFF" w:rsidP="00B86BFF">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 xml:space="preserve">Передусім необхідно очистити шлунок і кишечник постраждалого від їжі, давши йому випити 4-5 склянок холодної кип’яченої води або содового розчину (1 чайна ложка питної соди на склянку води), і штучно викликати блювоту, дати проносне. </w:t>
      </w:r>
      <w:proofErr w:type="spellStart"/>
      <w:r w:rsidRPr="00A302C4">
        <w:rPr>
          <w:rFonts w:ascii="Times New Roman" w:eastAsia="Times New Roman" w:hAnsi="Times New Roman" w:cs="Times New Roman"/>
          <w:color w:val="000000"/>
          <w:sz w:val="28"/>
          <w:szCs w:val="28"/>
          <w:lang w:eastAsia="ru-RU"/>
        </w:rPr>
        <w:t>Поклаcти</w:t>
      </w:r>
      <w:proofErr w:type="spellEnd"/>
      <w:r w:rsidRPr="00A302C4">
        <w:rPr>
          <w:rFonts w:ascii="Times New Roman" w:eastAsia="Times New Roman" w:hAnsi="Times New Roman" w:cs="Times New Roman"/>
          <w:color w:val="000000"/>
          <w:sz w:val="28"/>
          <w:szCs w:val="28"/>
          <w:lang w:eastAsia="ru-RU"/>
        </w:rPr>
        <w:t xml:space="preserve"> хворого в ліжко на живіт, до ніг прикласти грілку.</w:t>
      </w:r>
    </w:p>
    <w:p w:rsidR="00B86BFF" w:rsidRPr="00A302C4" w:rsidRDefault="00B86BFF" w:rsidP="00B86BFF">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lastRenderedPageBreak/>
        <w:t>Після цього рекомендується дати хворому міцного чаю, кави або молока. Але поки прийде лікар, не годувати. І, звичайно, не можна давати хворому спиртних напоїв, оцет, бо вони сприяють всмоктуванню отрути. Щоб установити причини отруєння, варто зберегти рештки грибів.</w:t>
      </w:r>
    </w:p>
    <w:p w:rsidR="00B86BFF" w:rsidRPr="00A302C4" w:rsidRDefault="00B86BFF" w:rsidP="00B86BFF">
      <w:pPr>
        <w:spacing w:after="0"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i/>
          <w:color w:val="000000"/>
          <w:sz w:val="28"/>
          <w:szCs w:val="28"/>
          <w:lang w:eastAsia="ru-RU"/>
        </w:rPr>
        <w:t>Отже застерігаємо</w:t>
      </w:r>
      <w:r w:rsidRPr="00A302C4">
        <w:rPr>
          <w:rFonts w:ascii="Times New Roman" w:eastAsia="Times New Roman" w:hAnsi="Times New Roman" w:cs="Times New Roman"/>
          <w:color w:val="000000"/>
          <w:sz w:val="28"/>
          <w:szCs w:val="28"/>
          <w:lang w:eastAsia="ru-RU"/>
        </w:rPr>
        <w:t xml:space="preserve"> :</w:t>
      </w:r>
    </w:p>
    <w:p w:rsidR="00B86BFF" w:rsidRPr="00A302C4" w:rsidRDefault="00B86BFF" w:rsidP="00B86BFF">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1. Збирайте тільки ті гриби, які добре знаєте.</w:t>
      </w:r>
    </w:p>
    <w:p w:rsidR="00B86BFF" w:rsidRPr="00A302C4" w:rsidRDefault="00B86BFF" w:rsidP="00B86BFF">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2. Ніколи не вживайте в їжу незнайомі гриби.</w:t>
      </w:r>
    </w:p>
    <w:p w:rsidR="00B86BFF" w:rsidRPr="00A302C4" w:rsidRDefault="00B86BFF" w:rsidP="00B86BFF">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3. Відбраковуйте на  місці  зіпсовані,  поточені  хробаками, зів’ялі,   висохлі,  перерослі  гриби.</w:t>
      </w:r>
    </w:p>
    <w:p w:rsidR="00B86BFF" w:rsidRPr="00A302C4" w:rsidRDefault="00B86BFF" w:rsidP="00B86BFF">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 xml:space="preserve">4. Не  вживайте  гриби,  які зібрані  в  екологічно  небезпечних  місцях (уздовж автошляхів,  </w:t>
      </w:r>
      <w:r w:rsidR="00B350F4" w:rsidRPr="00A302C4">
        <w:rPr>
          <w:rFonts w:ascii="Times New Roman" w:eastAsia="Times New Roman" w:hAnsi="Times New Roman" w:cs="Times New Roman"/>
          <w:color w:val="000000"/>
          <w:sz w:val="28"/>
          <w:szCs w:val="28"/>
          <w:lang w:eastAsia="ru-RU"/>
        </w:rPr>
        <w:t>залізничних  колій, у  промислових  зонах  тощо</w:t>
      </w:r>
      <w:r w:rsidRPr="00A302C4">
        <w:rPr>
          <w:rFonts w:ascii="Times New Roman" w:eastAsia="Times New Roman" w:hAnsi="Times New Roman" w:cs="Times New Roman"/>
          <w:color w:val="000000"/>
          <w:sz w:val="28"/>
          <w:szCs w:val="28"/>
          <w:lang w:eastAsia="ru-RU"/>
        </w:rPr>
        <w:t>).</w:t>
      </w:r>
    </w:p>
    <w:p w:rsidR="00B86BFF" w:rsidRPr="00A302C4" w:rsidRDefault="00B350F4" w:rsidP="00B86BFF">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1" wp14:anchorId="633DF6B5" wp14:editId="5B2E68E6">
            <wp:simplePos x="0" y="0"/>
            <wp:positionH relativeFrom="column">
              <wp:posOffset>3100705</wp:posOffset>
            </wp:positionH>
            <wp:positionV relativeFrom="paragraph">
              <wp:posOffset>27940</wp:posOffset>
            </wp:positionV>
            <wp:extent cx="3111500" cy="2569210"/>
            <wp:effectExtent l="19050" t="0" r="0" b="0"/>
            <wp:wrapSquare wrapText="bothSides"/>
            <wp:docPr id="7" name="Рисунок 7" desc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jpg"/>
                    <pic:cNvPicPr>
                      <a:picLocks noChangeAspect="1" noChangeArrowheads="1"/>
                    </pic:cNvPicPr>
                  </pic:nvPicPr>
                  <pic:blipFill>
                    <a:blip r:embed="rId6" cstate="print"/>
                    <a:srcRect/>
                    <a:stretch>
                      <a:fillRect/>
                    </a:stretch>
                  </pic:blipFill>
                  <pic:spPr bwMode="auto">
                    <a:xfrm>
                      <a:off x="0" y="0"/>
                      <a:ext cx="3111500" cy="2569210"/>
                    </a:xfrm>
                    <a:prstGeom prst="rect">
                      <a:avLst/>
                    </a:prstGeom>
                    <a:noFill/>
                    <a:ln w="9525">
                      <a:noFill/>
                      <a:miter lim="800000"/>
                      <a:headEnd/>
                      <a:tailEnd/>
                    </a:ln>
                  </pic:spPr>
                </pic:pic>
              </a:graphicData>
            </a:graphic>
          </wp:anchor>
        </w:drawing>
      </w:r>
      <w:r w:rsidR="00B86BFF" w:rsidRPr="00A302C4">
        <w:rPr>
          <w:rFonts w:ascii="Times New Roman" w:eastAsia="Times New Roman" w:hAnsi="Times New Roman" w:cs="Times New Roman"/>
          <w:color w:val="000000"/>
          <w:sz w:val="28"/>
          <w:szCs w:val="28"/>
          <w:lang w:eastAsia="ru-RU"/>
        </w:rPr>
        <w:t>5. Не купуйте на базарах, поза ринків у випадкових осіб гриби та суміші грибів із різних їх видів .</w:t>
      </w:r>
      <w:r w:rsidR="00B86BFF" w:rsidRPr="00A302C4">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B86BFF" w:rsidRPr="00A302C4" w:rsidRDefault="00B86BFF" w:rsidP="00B86BFF">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 xml:space="preserve">6. Не проводьте  консервування   грибів   під  герметичні   </w:t>
      </w:r>
      <w:r w:rsidR="00B350F4" w:rsidRPr="00A302C4">
        <w:rPr>
          <w:rFonts w:ascii="Times New Roman" w:eastAsia="Times New Roman" w:hAnsi="Times New Roman" w:cs="Times New Roman"/>
          <w:color w:val="000000"/>
          <w:sz w:val="28"/>
          <w:szCs w:val="28"/>
          <w:lang w:eastAsia="ru-RU"/>
        </w:rPr>
        <w:t>кришки  в  домашніх  умовах .</w:t>
      </w:r>
    </w:p>
    <w:p w:rsidR="00B86BFF" w:rsidRPr="00A302C4" w:rsidRDefault="00B86BFF" w:rsidP="00B350F4">
      <w:pPr>
        <w:spacing w:before="279" w:after="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7. Будь-яку заготівлю грибів на зберігання робіть тільки у відкритому посуді під марлею або папером. </w:t>
      </w:r>
    </w:p>
    <w:p w:rsidR="00A302C4" w:rsidRDefault="00B86BFF" w:rsidP="00B86BFF">
      <w:pPr>
        <w:spacing w:before="279" w:line="473" w:lineRule="atLeast"/>
        <w:ind w:firstLine="567"/>
        <w:jc w:val="both"/>
        <w:rPr>
          <w:rFonts w:ascii="Times New Roman" w:eastAsia="Times New Roman" w:hAnsi="Times New Roman" w:cs="Times New Roman"/>
          <w:color w:val="000000"/>
          <w:sz w:val="28"/>
          <w:szCs w:val="28"/>
          <w:lang w:val="en-US" w:eastAsia="ru-RU"/>
        </w:rPr>
      </w:pPr>
      <w:r w:rsidRPr="00A302C4">
        <w:rPr>
          <w:rFonts w:ascii="Times New Roman" w:eastAsia="Times New Roman" w:hAnsi="Times New Roman" w:cs="Times New Roman"/>
          <w:color w:val="000000"/>
          <w:sz w:val="28"/>
          <w:szCs w:val="28"/>
          <w:lang w:eastAsia="ru-RU"/>
        </w:rPr>
        <w:t xml:space="preserve">Дотримання  правил  збирання,   приготування  грибів </w:t>
      </w:r>
      <w:r w:rsidR="00A302C4">
        <w:rPr>
          <w:rFonts w:ascii="Times New Roman" w:eastAsia="Times New Roman" w:hAnsi="Times New Roman" w:cs="Times New Roman"/>
          <w:color w:val="000000"/>
          <w:sz w:val="28"/>
          <w:szCs w:val="28"/>
          <w:lang w:eastAsia="ru-RU"/>
        </w:rPr>
        <w:t>–</w:t>
      </w:r>
      <w:r w:rsidR="00A302C4">
        <w:rPr>
          <w:rFonts w:ascii="Times New Roman" w:eastAsia="Times New Roman" w:hAnsi="Times New Roman" w:cs="Times New Roman"/>
          <w:color w:val="000000"/>
          <w:sz w:val="28"/>
          <w:szCs w:val="28"/>
          <w:lang w:val="en-US" w:eastAsia="ru-RU"/>
        </w:rPr>
        <w:t xml:space="preserve"> </w:t>
      </w:r>
      <w:bookmarkStart w:id="0" w:name="_GoBack"/>
      <w:bookmarkEnd w:id="0"/>
      <w:r w:rsidRPr="00A302C4">
        <w:rPr>
          <w:rFonts w:ascii="Times New Roman" w:eastAsia="Times New Roman" w:hAnsi="Times New Roman" w:cs="Times New Roman"/>
          <w:color w:val="000000"/>
          <w:sz w:val="28"/>
          <w:szCs w:val="28"/>
          <w:lang w:eastAsia="ru-RU"/>
        </w:rPr>
        <w:t xml:space="preserve"> справа  відповідальна. </w:t>
      </w:r>
    </w:p>
    <w:p w:rsidR="00FF451C" w:rsidRPr="00A302C4" w:rsidRDefault="00B86BFF" w:rsidP="00B86BFF">
      <w:pPr>
        <w:spacing w:before="279" w:line="473" w:lineRule="atLeast"/>
        <w:ind w:firstLine="567"/>
        <w:jc w:val="both"/>
        <w:rPr>
          <w:rFonts w:ascii="Times New Roman" w:eastAsia="Times New Roman" w:hAnsi="Times New Roman" w:cs="Times New Roman"/>
          <w:color w:val="000000"/>
          <w:sz w:val="28"/>
          <w:szCs w:val="28"/>
          <w:lang w:eastAsia="ru-RU"/>
        </w:rPr>
      </w:pPr>
      <w:r w:rsidRPr="00A302C4">
        <w:rPr>
          <w:rFonts w:ascii="Times New Roman" w:eastAsia="Times New Roman" w:hAnsi="Times New Roman" w:cs="Times New Roman"/>
          <w:color w:val="000000"/>
          <w:sz w:val="28"/>
          <w:szCs w:val="28"/>
          <w:lang w:eastAsia="ru-RU"/>
        </w:rPr>
        <w:t>Наявність  навіть  одного   отруйного  гриба   серед  їстівних   може   спричинити    отруєння.</w:t>
      </w:r>
    </w:p>
    <w:sectPr w:rsidR="00FF451C" w:rsidRPr="00A302C4" w:rsidSect="00B87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FF"/>
    <w:rsid w:val="00011EBB"/>
    <w:rsid w:val="003B118B"/>
    <w:rsid w:val="00560552"/>
    <w:rsid w:val="00A302C4"/>
    <w:rsid w:val="00B350F4"/>
    <w:rsid w:val="00B86BFF"/>
    <w:rsid w:val="00B8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6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B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6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6BFF"/>
    <w:rPr>
      <w:color w:val="0000FF"/>
      <w:u w:val="single"/>
    </w:rPr>
  </w:style>
  <w:style w:type="character" w:styleId="a5">
    <w:name w:val="Strong"/>
    <w:basedOn w:val="a0"/>
    <w:uiPriority w:val="22"/>
    <w:qFormat/>
    <w:rsid w:val="00B86BFF"/>
    <w:rPr>
      <w:b/>
      <w:bCs/>
    </w:rPr>
  </w:style>
  <w:style w:type="character" w:customStyle="1" w:styleId="apple-converted-space">
    <w:name w:val="apple-converted-space"/>
    <w:basedOn w:val="a0"/>
    <w:rsid w:val="00B86BFF"/>
  </w:style>
  <w:style w:type="character" w:styleId="a6">
    <w:name w:val="Emphasis"/>
    <w:basedOn w:val="a0"/>
    <w:uiPriority w:val="20"/>
    <w:qFormat/>
    <w:rsid w:val="00B86BFF"/>
    <w:rPr>
      <w:i/>
      <w:iCs/>
    </w:rPr>
  </w:style>
  <w:style w:type="paragraph" w:styleId="a7">
    <w:name w:val="Balloon Text"/>
    <w:basedOn w:val="a"/>
    <w:link w:val="a8"/>
    <w:uiPriority w:val="99"/>
    <w:semiHidden/>
    <w:unhideWhenUsed/>
    <w:rsid w:val="00B86BFF"/>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86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6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B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6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6BFF"/>
    <w:rPr>
      <w:color w:val="0000FF"/>
      <w:u w:val="single"/>
    </w:rPr>
  </w:style>
  <w:style w:type="character" w:styleId="a5">
    <w:name w:val="Strong"/>
    <w:basedOn w:val="a0"/>
    <w:uiPriority w:val="22"/>
    <w:qFormat/>
    <w:rsid w:val="00B86BFF"/>
    <w:rPr>
      <w:b/>
      <w:bCs/>
    </w:rPr>
  </w:style>
  <w:style w:type="character" w:customStyle="1" w:styleId="apple-converted-space">
    <w:name w:val="apple-converted-space"/>
    <w:basedOn w:val="a0"/>
    <w:rsid w:val="00B86BFF"/>
  </w:style>
  <w:style w:type="character" w:styleId="a6">
    <w:name w:val="Emphasis"/>
    <w:basedOn w:val="a0"/>
    <w:uiPriority w:val="20"/>
    <w:qFormat/>
    <w:rsid w:val="00B86BFF"/>
    <w:rPr>
      <w:i/>
      <w:iCs/>
    </w:rPr>
  </w:style>
  <w:style w:type="paragraph" w:styleId="a7">
    <w:name w:val="Balloon Text"/>
    <w:basedOn w:val="a"/>
    <w:link w:val="a8"/>
    <w:uiPriority w:val="99"/>
    <w:semiHidden/>
    <w:unhideWhenUsed/>
    <w:rsid w:val="00B86BFF"/>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86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9907">
      <w:bodyDiv w:val="1"/>
      <w:marLeft w:val="0"/>
      <w:marRight w:val="0"/>
      <w:marTop w:val="0"/>
      <w:marBottom w:val="0"/>
      <w:divBdr>
        <w:top w:val="none" w:sz="0" w:space="0" w:color="auto"/>
        <w:left w:val="none" w:sz="0" w:space="0" w:color="auto"/>
        <w:bottom w:val="none" w:sz="0" w:space="0" w:color="auto"/>
        <w:right w:val="none" w:sz="0" w:space="0" w:color="auto"/>
      </w:divBdr>
      <w:divsChild>
        <w:div w:id="12268576">
          <w:marLeft w:val="0"/>
          <w:marRight w:val="0"/>
          <w:marTop w:val="279"/>
          <w:marBottom w:val="2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1444</Words>
  <Characters>824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2015-09-22T06:07:00Z</dcterms:created>
  <dcterms:modified xsi:type="dcterms:W3CDTF">2015-09-22T06:07:00Z</dcterms:modified>
</cp:coreProperties>
</file>